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C37" w:rsidRDefault="00AA75E2" w:rsidP="00D079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75E2">
        <w:rPr>
          <w:rFonts w:ascii="Times New Roman" w:hAnsi="Times New Roman" w:cs="Times New Roman"/>
          <w:b/>
          <w:sz w:val="28"/>
          <w:szCs w:val="28"/>
        </w:rPr>
        <w:t>PHỤ LỤC 0</w:t>
      </w:r>
      <w:r w:rsidR="00122062">
        <w:rPr>
          <w:rFonts w:ascii="Times New Roman" w:hAnsi="Times New Roman" w:cs="Times New Roman"/>
          <w:b/>
          <w:sz w:val="28"/>
          <w:szCs w:val="28"/>
        </w:rPr>
        <w:t>1</w:t>
      </w:r>
      <w:bookmarkStart w:id="0" w:name="_GoBack"/>
      <w:bookmarkEnd w:id="0"/>
    </w:p>
    <w:p w:rsidR="00D0797D" w:rsidRPr="00AA75E2" w:rsidRDefault="00D0797D" w:rsidP="00D079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DANH MỤC CÁC MẪU BIỂU CỦA QUY CHẾ</w:t>
      </w:r>
    </w:p>
    <w:p w:rsidR="00A43161" w:rsidRDefault="00AA75E2" w:rsidP="006D4D4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(Ban hành kèm theo Quy chế thành viên lưu ký tại</w:t>
      </w:r>
    </w:p>
    <w:p w:rsidR="00AA75E2" w:rsidRDefault="00AA75E2" w:rsidP="006D4D4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Tổng công ty Lưu ký và Bù trừ chứng khoán Việt Na</w:t>
      </w:r>
      <w:r w:rsidRPr="00547D99">
        <w:rPr>
          <w:rFonts w:ascii="Times New Roman" w:hAnsi="Times New Roman" w:cs="Times New Roman"/>
          <w:i/>
          <w:sz w:val="24"/>
          <w:szCs w:val="24"/>
        </w:rPr>
        <w:t>m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AA75E2" w:rsidRDefault="00AA75E2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0485" w:type="dxa"/>
        <w:jc w:val="center"/>
        <w:tblLook w:val="04A0" w:firstRow="1" w:lastRow="0" w:firstColumn="1" w:lastColumn="0" w:noHBand="0" w:noVBand="1"/>
      </w:tblPr>
      <w:tblGrid>
        <w:gridCol w:w="2122"/>
        <w:gridCol w:w="8363"/>
      </w:tblGrid>
      <w:tr w:rsidR="00AA75E2" w:rsidRPr="00AA75E2" w:rsidTr="00D0797D">
        <w:trPr>
          <w:trHeight w:val="603"/>
          <w:jc w:val="center"/>
        </w:trPr>
        <w:tc>
          <w:tcPr>
            <w:tcW w:w="2122" w:type="dxa"/>
            <w:vAlign w:val="center"/>
          </w:tcPr>
          <w:p w:rsidR="00AA75E2" w:rsidRPr="00AA75E2" w:rsidRDefault="00AA75E2" w:rsidP="00AA75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75E2">
              <w:rPr>
                <w:rFonts w:ascii="Times New Roman" w:hAnsi="Times New Roman" w:cs="Times New Roman"/>
                <w:b/>
                <w:sz w:val="28"/>
                <w:szCs w:val="28"/>
              </w:rPr>
              <w:t>Mẫu</w:t>
            </w:r>
            <w:r w:rsidR="00A431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biểu</w:t>
            </w:r>
          </w:p>
        </w:tc>
        <w:tc>
          <w:tcPr>
            <w:tcW w:w="8363" w:type="dxa"/>
            <w:vAlign w:val="center"/>
          </w:tcPr>
          <w:p w:rsidR="00AA75E2" w:rsidRPr="00AA75E2" w:rsidRDefault="00AA75E2" w:rsidP="00AA75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75E2">
              <w:rPr>
                <w:rFonts w:ascii="Times New Roman" w:hAnsi="Times New Roman" w:cs="Times New Roman"/>
                <w:b/>
                <w:sz w:val="28"/>
                <w:szCs w:val="28"/>
              </w:rPr>
              <w:t>Tên mẫu</w:t>
            </w:r>
            <w:r w:rsidR="00A431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biểu</w:t>
            </w:r>
          </w:p>
        </w:tc>
      </w:tr>
      <w:tr w:rsidR="00AA75E2" w:rsidTr="00D0797D">
        <w:trPr>
          <w:trHeight w:val="581"/>
          <w:jc w:val="center"/>
        </w:trPr>
        <w:tc>
          <w:tcPr>
            <w:tcW w:w="2122" w:type="dxa"/>
            <w:vAlign w:val="center"/>
          </w:tcPr>
          <w:p w:rsidR="00D0797D" w:rsidRDefault="00AA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Mẫ</w:t>
            </w:r>
            <w:r w:rsidR="00D0797D">
              <w:rPr>
                <w:rFonts w:ascii="Times New Roman" w:hAnsi="Times New Roman" w:cs="Times New Roman"/>
                <w:sz w:val="28"/>
                <w:szCs w:val="28"/>
              </w:rPr>
              <w:t>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  <w:r w:rsidR="00D0797D">
              <w:rPr>
                <w:rFonts w:ascii="Times New Roman" w:hAnsi="Times New Roman" w:cs="Times New Roman"/>
                <w:sz w:val="28"/>
                <w:szCs w:val="28"/>
              </w:rPr>
              <w:t>/LK-TV</w:t>
            </w:r>
          </w:p>
        </w:tc>
        <w:tc>
          <w:tcPr>
            <w:tcW w:w="8363" w:type="dxa"/>
            <w:vAlign w:val="center"/>
          </w:tcPr>
          <w:p w:rsidR="00AA75E2" w:rsidRDefault="00AA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Thuyết minh đáp ứng yêu cầu về quy trình nghiệp vụ</w:t>
            </w:r>
          </w:p>
        </w:tc>
      </w:tr>
      <w:tr w:rsidR="00AA75E2" w:rsidTr="00D0797D">
        <w:trPr>
          <w:trHeight w:val="603"/>
          <w:jc w:val="center"/>
        </w:trPr>
        <w:tc>
          <w:tcPr>
            <w:tcW w:w="2122" w:type="dxa"/>
            <w:vAlign w:val="center"/>
          </w:tcPr>
          <w:p w:rsidR="00AA75E2" w:rsidRDefault="00AA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Mẫ</w:t>
            </w:r>
            <w:r w:rsidR="00D0797D">
              <w:rPr>
                <w:rFonts w:ascii="Times New Roman" w:hAnsi="Times New Roman" w:cs="Times New Roman"/>
                <w:sz w:val="28"/>
                <w:szCs w:val="28"/>
              </w:rPr>
              <w:t xml:space="preserve">u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D0797D">
              <w:rPr>
                <w:rFonts w:ascii="Times New Roman" w:hAnsi="Times New Roman" w:cs="Times New Roman"/>
                <w:sz w:val="28"/>
                <w:szCs w:val="28"/>
              </w:rPr>
              <w:t>/LK-TV</w:t>
            </w:r>
          </w:p>
        </w:tc>
        <w:tc>
          <w:tcPr>
            <w:tcW w:w="8363" w:type="dxa"/>
            <w:vAlign w:val="center"/>
          </w:tcPr>
          <w:p w:rsidR="00AA75E2" w:rsidRDefault="00AA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Thuyết minh đáp ứng yêu cầu về hạ tầng công nghệ thông tin</w:t>
            </w:r>
          </w:p>
        </w:tc>
      </w:tr>
      <w:tr w:rsidR="00AA75E2" w:rsidTr="00D0797D">
        <w:trPr>
          <w:trHeight w:val="603"/>
          <w:jc w:val="center"/>
        </w:trPr>
        <w:tc>
          <w:tcPr>
            <w:tcW w:w="2122" w:type="dxa"/>
            <w:vAlign w:val="center"/>
          </w:tcPr>
          <w:p w:rsidR="00AA75E2" w:rsidRDefault="00AA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Mẫ</w:t>
            </w:r>
            <w:r w:rsidR="00D0797D">
              <w:rPr>
                <w:rFonts w:ascii="Times New Roman" w:hAnsi="Times New Roman" w:cs="Times New Roman"/>
                <w:sz w:val="28"/>
                <w:szCs w:val="28"/>
              </w:rPr>
              <w:t xml:space="preserve">u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D0797D">
              <w:rPr>
                <w:rFonts w:ascii="Times New Roman" w:hAnsi="Times New Roman" w:cs="Times New Roman"/>
                <w:sz w:val="28"/>
                <w:szCs w:val="28"/>
              </w:rPr>
              <w:t>/LK-TV</w:t>
            </w:r>
          </w:p>
        </w:tc>
        <w:tc>
          <w:tcPr>
            <w:tcW w:w="8363" w:type="dxa"/>
            <w:vAlign w:val="center"/>
          </w:tcPr>
          <w:p w:rsidR="00AA75E2" w:rsidRDefault="00AA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Giấy chứng nhận thành viên lưu ký</w:t>
            </w:r>
          </w:p>
        </w:tc>
      </w:tr>
      <w:tr w:rsidR="00AA75E2" w:rsidTr="00D0797D">
        <w:trPr>
          <w:trHeight w:val="581"/>
          <w:jc w:val="center"/>
        </w:trPr>
        <w:tc>
          <w:tcPr>
            <w:tcW w:w="2122" w:type="dxa"/>
            <w:vAlign w:val="center"/>
          </w:tcPr>
          <w:p w:rsidR="00AA75E2" w:rsidRDefault="00AA75E2" w:rsidP="00D07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Mẫu 04</w:t>
            </w:r>
            <w:r w:rsidR="00D0797D">
              <w:rPr>
                <w:rFonts w:ascii="Times New Roman" w:hAnsi="Times New Roman" w:cs="Times New Roman"/>
                <w:sz w:val="28"/>
                <w:szCs w:val="28"/>
              </w:rPr>
              <w:t>/LK-TV</w:t>
            </w:r>
          </w:p>
        </w:tc>
        <w:tc>
          <w:tcPr>
            <w:tcW w:w="8363" w:type="dxa"/>
            <w:vAlign w:val="center"/>
          </w:tcPr>
          <w:p w:rsidR="00AA75E2" w:rsidRDefault="00AA75E2" w:rsidP="00E72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Danh sách </w:t>
            </w:r>
            <w:r w:rsidR="00E7262F">
              <w:rPr>
                <w:rFonts w:ascii="Times New Roman" w:hAnsi="Times New Roman" w:cs="Times New Roman"/>
                <w:sz w:val="28"/>
                <w:szCs w:val="28"/>
              </w:rPr>
              <w:t>người đại diện có thẩm quyền ký chứng từ hoạt động nghiệp vụ</w:t>
            </w:r>
          </w:p>
        </w:tc>
      </w:tr>
      <w:tr w:rsidR="00AA75E2" w:rsidTr="00D0797D">
        <w:trPr>
          <w:trHeight w:val="603"/>
          <w:jc w:val="center"/>
        </w:trPr>
        <w:tc>
          <w:tcPr>
            <w:tcW w:w="2122" w:type="dxa"/>
            <w:vAlign w:val="center"/>
          </w:tcPr>
          <w:p w:rsidR="00AA75E2" w:rsidRDefault="00AA75E2" w:rsidP="00D07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Mẫu 05</w:t>
            </w:r>
            <w:r w:rsidR="00D0797D">
              <w:rPr>
                <w:rFonts w:ascii="Times New Roman" w:hAnsi="Times New Roman" w:cs="Times New Roman"/>
                <w:sz w:val="28"/>
                <w:szCs w:val="28"/>
              </w:rPr>
              <w:t>/LK-TV</w:t>
            </w:r>
          </w:p>
        </w:tc>
        <w:tc>
          <w:tcPr>
            <w:tcW w:w="8363" w:type="dxa"/>
            <w:vAlign w:val="center"/>
          </w:tcPr>
          <w:p w:rsidR="00AA75E2" w:rsidRDefault="00AA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Giấy đề nghị chấm dứt tư cách thành viên lưu ký</w:t>
            </w:r>
          </w:p>
        </w:tc>
      </w:tr>
      <w:tr w:rsidR="00AA75E2" w:rsidTr="00D0797D">
        <w:trPr>
          <w:trHeight w:val="603"/>
          <w:jc w:val="center"/>
        </w:trPr>
        <w:tc>
          <w:tcPr>
            <w:tcW w:w="2122" w:type="dxa"/>
            <w:vAlign w:val="center"/>
          </w:tcPr>
          <w:p w:rsidR="00AA75E2" w:rsidRDefault="00AA75E2" w:rsidP="00D07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Mẫu 06</w:t>
            </w:r>
            <w:r w:rsidR="00D0797D">
              <w:rPr>
                <w:rFonts w:ascii="Times New Roman" w:hAnsi="Times New Roman" w:cs="Times New Roman"/>
                <w:sz w:val="28"/>
                <w:szCs w:val="28"/>
              </w:rPr>
              <w:t>/LK-TV</w:t>
            </w:r>
          </w:p>
        </w:tc>
        <w:tc>
          <w:tcPr>
            <w:tcW w:w="8363" w:type="dxa"/>
            <w:vAlign w:val="center"/>
          </w:tcPr>
          <w:p w:rsidR="00AA75E2" w:rsidRDefault="00AA75E2" w:rsidP="007370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Giấy đề nghị chấm dứ</w:t>
            </w:r>
            <w:r w:rsidR="000702E8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hoạt động lưu ký chứng khoán</w:t>
            </w:r>
            <w:r w:rsidR="000702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7044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="000702E8">
              <w:rPr>
                <w:rFonts w:ascii="Times New Roman" w:hAnsi="Times New Roman" w:cs="Times New Roman"/>
                <w:sz w:val="28"/>
                <w:szCs w:val="28"/>
              </w:rPr>
              <w:t xml:space="preserve"> chi nhánh</w:t>
            </w:r>
          </w:p>
        </w:tc>
      </w:tr>
      <w:tr w:rsidR="00AA75E2" w:rsidTr="00D0797D">
        <w:trPr>
          <w:trHeight w:val="839"/>
          <w:jc w:val="center"/>
        </w:trPr>
        <w:tc>
          <w:tcPr>
            <w:tcW w:w="2122" w:type="dxa"/>
            <w:vAlign w:val="center"/>
          </w:tcPr>
          <w:p w:rsidR="00AA75E2" w:rsidRDefault="00AA75E2" w:rsidP="00D07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Mẫu 07</w:t>
            </w:r>
            <w:r w:rsidR="00D0797D">
              <w:rPr>
                <w:rFonts w:ascii="Times New Roman" w:hAnsi="Times New Roman" w:cs="Times New Roman"/>
                <w:sz w:val="28"/>
                <w:szCs w:val="28"/>
              </w:rPr>
              <w:t>/LK-TV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363" w:type="dxa"/>
            <w:vAlign w:val="center"/>
          </w:tcPr>
          <w:p w:rsidR="00AA75E2" w:rsidRDefault="00AA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Báo cáo xác nhận tổng số dư chứng khoán trên tài khoản</w:t>
            </w:r>
            <w:r w:rsidR="00737044">
              <w:rPr>
                <w:rFonts w:ascii="Times New Roman" w:hAnsi="Times New Roman" w:cs="Times New Roman"/>
                <w:sz w:val="28"/>
                <w:szCs w:val="28"/>
              </w:rPr>
              <w:t xml:space="preserve"> lưu ký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chứng khoán của khách hàng và của thành viên lưu ký (theo từng mã chứng khoán)</w:t>
            </w:r>
          </w:p>
        </w:tc>
      </w:tr>
      <w:tr w:rsidR="00AA75E2" w:rsidTr="00D0797D">
        <w:trPr>
          <w:trHeight w:val="603"/>
          <w:jc w:val="center"/>
        </w:trPr>
        <w:tc>
          <w:tcPr>
            <w:tcW w:w="2122" w:type="dxa"/>
            <w:vAlign w:val="center"/>
          </w:tcPr>
          <w:p w:rsidR="00AA75E2" w:rsidRDefault="00AA75E2" w:rsidP="00D07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Mẫu 08</w:t>
            </w:r>
            <w:r w:rsidR="00D0797D">
              <w:rPr>
                <w:rFonts w:ascii="Times New Roman" w:hAnsi="Times New Roman" w:cs="Times New Roman"/>
                <w:sz w:val="28"/>
                <w:szCs w:val="28"/>
              </w:rPr>
              <w:t>/LK-TV</w:t>
            </w:r>
          </w:p>
        </w:tc>
        <w:tc>
          <w:tcPr>
            <w:tcW w:w="8363" w:type="dxa"/>
            <w:vAlign w:val="center"/>
          </w:tcPr>
          <w:p w:rsidR="00AA75E2" w:rsidRDefault="00AA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Báo cáo xác nhận số dư chứng khoán sở hữu</w:t>
            </w:r>
            <w:r w:rsidR="00F12573">
              <w:rPr>
                <w:rFonts w:ascii="Times New Roman" w:hAnsi="Times New Roman" w:cs="Times New Roman"/>
                <w:sz w:val="28"/>
                <w:szCs w:val="28"/>
              </w:rPr>
              <w:t xml:space="preserve"> trên tài khoản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của</w:t>
            </w:r>
            <w:r w:rsidR="00F12573">
              <w:rPr>
                <w:rFonts w:ascii="Times New Roman" w:hAnsi="Times New Roman" w:cs="Times New Roman"/>
                <w:sz w:val="28"/>
                <w:szCs w:val="28"/>
              </w:rPr>
              <w:t xml:space="preserve"> từng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nhà đầu tư</w:t>
            </w:r>
          </w:p>
        </w:tc>
      </w:tr>
    </w:tbl>
    <w:p w:rsidR="00AA75E2" w:rsidRPr="00AA75E2" w:rsidRDefault="00AA75E2">
      <w:pPr>
        <w:rPr>
          <w:rFonts w:ascii="Times New Roman" w:hAnsi="Times New Roman" w:cs="Times New Roman"/>
          <w:sz w:val="28"/>
          <w:szCs w:val="28"/>
        </w:rPr>
      </w:pPr>
    </w:p>
    <w:sectPr w:rsidR="00AA75E2" w:rsidRPr="00AA75E2" w:rsidSect="00AA75E2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DE6"/>
    <w:rsid w:val="000702E8"/>
    <w:rsid w:val="00122062"/>
    <w:rsid w:val="006D4D46"/>
    <w:rsid w:val="00737044"/>
    <w:rsid w:val="008C4C37"/>
    <w:rsid w:val="00A43161"/>
    <w:rsid w:val="00AA75E2"/>
    <w:rsid w:val="00B27DE6"/>
    <w:rsid w:val="00D0797D"/>
    <w:rsid w:val="00E7262F"/>
    <w:rsid w:val="00F12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E4624"/>
  <w15:chartTrackingRefBased/>
  <w15:docId w15:val="{3457E712-43F2-46F7-A571-F8AB340C7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75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5E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AA75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123</Words>
  <Characters>707</Characters>
  <Application>Microsoft Office Word</Application>
  <DocSecurity>0</DocSecurity>
  <Lines>5</Lines>
  <Paragraphs>1</Paragraphs>
  <ScaleCrop>false</ScaleCrop>
  <Company>HP Inc.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10</cp:revision>
  <cp:lastPrinted>2024-10-16T02:11:00Z</cp:lastPrinted>
  <dcterms:created xsi:type="dcterms:W3CDTF">2024-10-09T11:37:00Z</dcterms:created>
  <dcterms:modified xsi:type="dcterms:W3CDTF">2024-10-31T10:41:00Z</dcterms:modified>
</cp:coreProperties>
</file>